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bookmarkStart w:id="0" w:name="_GoBack"/>
      <w:bookmarkEnd w:id="0"/>
      <w:r w:rsidRPr="00ED0FE6">
        <w:rPr>
          <w:bCs/>
          <w:sz w:val="22"/>
          <w:szCs w:val="28"/>
          <w:lang w:eastAsia="en-US"/>
        </w:rPr>
        <w:t>Приложение 11</w:t>
      </w:r>
      <w:r w:rsidR="00B11A89" w:rsidRPr="00ED0FE6">
        <w:rPr>
          <w:bCs/>
          <w:sz w:val="22"/>
          <w:szCs w:val="28"/>
          <w:lang w:eastAsia="en-US"/>
        </w:rPr>
        <w:t xml:space="preserve"> к</w:t>
      </w:r>
      <w:r w:rsidR="00B11A89">
        <w:rPr>
          <w:bCs/>
          <w:sz w:val="22"/>
          <w:szCs w:val="28"/>
          <w:lang w:eastAsia="en-US"/>
        </w:rPr>
        <w:t> </w:t>
      </w:r>
      <w:r w:rsidR="00B11A89" w:rsidRPr="00ED0FE6">
        <w:rPr>
          <w:bCs/>
          <w:sz w:val="22"/>
          <w:szCs w:val="28"/>
          <w:lang w:eastAsia="en-US"/>
        </w:rPr>
        <w:t>п</w:t>
      </w:r>
      <w:r w:rsidRPr="00ED0FE6">
        <w:rPr>
          <w:bCs/>
          <w:sz w:val="22"/>
          <w:szCs w:val="28"/>
          <w:lang w:eastAsia="en-US"/>
        </w:rPr>
        <w:t xml:space="preserve">исьму </w:t>
      </w:r>
    </w:p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ED0FE6">
        <w:rPr>
          <w:bCs/>
          <w:sz w:val="22"/>
          <w:szCs w:val="28"/>
          <w:lang w:eastAsia="en-US"/>
        </w:rPr>
        <w:t xml:space="preserve">Рособрнадзора от 25.12.15 </w:t>
      </w:r>
      <w:r w:rsidR="00B11A89">
        <w:rPr>
          <w:bCs/>
          <w:sz w:val="22"/>
          <w:szCs w:val="28"/>
          <w:lang w:eastAsia="en-US"/>
        </w:rPr>
        <w:t>№ </w:t>
      </w:r>
      <w:r w:rsidRPr="00ED0FE6">
        <w:rPr>
          <w:bCs/>
          <w:sz w:val="22"/>
          <w:szCs w:val="28"/>
          <w:lang w:eastAsia="en-US"/>
        </w:rPr>
        <w:t>01-311/10-01</w:t>
      </w:r>
    </w:p>
    <w:p w:rsidR="00F401F0" w:rsidRPr="00ED0FE6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ED0FE6">
        <w:rPr>
          <w:bCs/>
          <w:sz w:val="28"/>
          <w:szCs w:val="28"/>
          <w:lang w:eastAsia="en-US"/>
        </w:rPr>
        <w:br/>
      </w: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Методические рекомендации</w:t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по организации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п</w:t>
      </w:r>
      <w:r w:rsidRPr="00ED0FE6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ED0FE6">
        <w:rPr>
          <w:b/>
          <w:sz w:val="36"/>
          <w:szCs w:val="40"/>
          <w:lang w:eastAsia="en-US"/>
        </w:rPr>
        <w:t> по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с</w:t>
      </w:r>
      <w:r w:rsidRPr="00ED0FE6">
        <w:rPr>
          <w:b/>
          <w:sz w:val="36"/>
          <w:szCs w:val="40"/>
          <w:lang w:eastAsia="en-US"/>
        </w:rPr>
        <w:t>реднего общего образования</w:t>
      </w:r>
      <w:r w:rsidR="00B11A89" w:rsidRPr="00ED0FE6">
        <w:rPr>
          <w:b/>
          <w:sz w:val="36"/>
          <w:szCs w:val="40"/>
          <w:lang w:eastAsia="en-US"/>
        </w:rPr>
        <w:t xml:space="preserve"> в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ф</w:t>
      </w:r>
      <w:r w:rsidRPr="00ED0FE6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е</w:t>
      </w:r>
      <w:r w:rsidRPr="00ED0FE6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ED0FE6">
        <w:rPr>
          <w:b/>
          <w:sz w:val="36"/>
          <w:szCs w:val="40"/>
          <w:lang w:eastAsia="en-US"/>
        </w:rPr>
        <w:t xml:space="preserve"> с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и</w:t>
      </w:r>
      <w:r w:rsidRPr="00ED0FE6">
        <w:rPr>
          <w:b/>
          <w:sz w:val="36"/>
          <w:szCs w:val="40"/>
          <w:lang w:eastAsia="en-US"/>
        </w:rPr>
        <w:t>нвалидов</w:t>
      </w: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F401F0" w:rsidP="00F401F0">
      <w:pPr>
        <w:widowControl w:val="0"/>
        <w:jc w:val="center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eastAsia="en-US"/>
        </w:rPr>
        <w:t>Москва, 201</w:t>
      </w:r>
      <w:r w:rsidRPr="00ED0FE6">
        <w:rPr>
          <w:b/>
          <w:sz w:val="28"/>
          <w:szCs w:val="32"/>
          <w:lang w:val="en-US" w:eastAsia="en-US"/>
        </w:rPr>
        <w:t>6</w:t>
      </w:r>
    </w:p>
    <w:p w:rsidR="00243D19" w:rsidRPr="00ED0FE6" w:rsidRDefault="00243D19">
      <w:pPr>
        <w:spacing w:after="200" w:line="276" w:lineRule="auto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val="en-US" w:eastAsia="en-US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r w:rsidRPr="00ED0FE6">
        <w:rPr>
          <w:b/>
          <w:sz w:val="32"/>
        </w:rPr>
        <w:lastRenderedPageBreak/>
        <w:t>Оглавление</w:t>
      </w:r>
    </w:p>
    <w:p w:rsidR="00243D19" w:rsidRPr="00ED0FE6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begin"/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instrText xml:space="preserve"> TOC \o "1-2" \h \z \u </w:instrText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separate"/>
      </w:r>
      <w:hyperlink w:anchor="_Toc439320748" w:history="1">
        <w:r w:rsidRPr="00750F5D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Нормативные правовые документы, регламентирующие порядок проведения ГИА для лиц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Pr="00750F5D">
          <w:rPr>
            <w:rStyle w:val="a3"/>
            <w:noProof/>
          </w:rPr>
          <w:t>ВЗ, детей-инвалидов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и</w:t>
        </w:r>
        <w:r w:rsidRPr="00750F5D">
          <w:rPr>
            <w:rStyle w:val="a3"/>
            <w:noProof/>
          </w:rPr>
          <w:t>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49" w:history="1">
        <w:r w:rsidR="0090464A" w:rsidRPr="00750F5D">
          <w:rPr>
            <w:rStyle w:val="a3"/>
            <w:noProof/>
          </w:rPr>
          <w:t>2.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Введение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_Toc439320749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6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0" w:history="1">
        <w:r w:rsidR="0090464A" w:rsidRPr="00750F5D">
          <w:rPr>
            <w:rStyle w:val="a3"/>
            <w:noProof/>
          </w:rPr>
          <w:t>3.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организации ППЭ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_Toc439320750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1" w:history="1">
        <w:r w:rsidR="0090464A" w:rsidRPr="00750F5D">
          <w:rPr>
            <w:rStyle w:val="a3"/>
            <w:noProof/>
          </w:rPr>
          <w:t>4.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проведения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_Toc439320751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2" w:history="1">
        <w:r w:rsidR="0090464A" w:rsidRPr="00750F5D">
          <w:rPr>
            <w:rStyle w:val="a3"/>
            <w:noProof/>
          </w:rPr>
          <w:t>Запуск участников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р</w:t>
        </w:r>
        <w:r w:rsidR="0090464A" w:rsidRPr="00750F5D">
          <w:rPr>
            <w:rStyle w:val="a3"/>
            <w:noProof/>
          </w:rPr>
          <w:t>ассадка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_Toc439320752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3" w:history="1">
        <w:r w:rsidR="0090464A" w:rsidRPr="00750F5D">
          <w:rPr>
            <w:rStyle w:val="a3"/>
            <w:noProof/>
          </w:rPr>
          <w:t>Начало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_Toc439320753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4" w:history="1">
        <w:r w:rsidR="0090464A" w:rsidRPr="00750F5D">
          <w:rPr>
            <w:rStyle w:val="a3"/>
            <w:noProof/>
          </w:rPr>
          <w:t>Завершение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_Toc439320754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11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5" w:history="1">
        <w:r w:rsidR="0090464A" w:rsidRPr="00750F5D">
          <w:rPr>
            <w:rStyle w:val="a3"/>
            <w:noProof/>
          </w:rPr>
          <w:t>5.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завершающего этапа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_Toc439320755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14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6" w:history="1">
        <w:r w:rsidR="0090464A" w:rsidRPr="00750F5D">
          <w:rPr>
            <w:rStyle w:val="a3"/>
            <w:noProof/>
          </w:rPr>
          <w:t>6.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рассмотрения апелляций участников ГИА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="0090464A" w:rsidRPr="00750F5D">
          <w:rPr>
            <w:rStyle w:val="a3"/>
            <w:noProof/>
          </w:rPr>
          <w:t>ВЗ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_Toc439320756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16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7" w:history="1">
        <w:r w:rsidR="0090464A" w:rsidRPr="00750F5D">
          <w:rPr>
            <w:rStyle w:val="a3"/>
            <w:noProof/>
          </w:rPr>
          <w:t xml:space="preserve">Приложение 1. </w:t>
        </w:r>
        <w:r w:rsidR="0090464A" w:rsidRPr="0090464A">
          <w:rPr>
            <w:rStyle w:val="a3"/>
            <w:b w:val="0"/>
            <w:noProof/>
          </w:rPr>
          <w:t>Положение</w:t>
        </w:r>
        <w:r w:rsidR="00B11A89" w:rsidRPr="0090464A">
          <w:rPr>
            <w:rStyle w:val="a3"/>
            <w:b w:val="0"/>
            <w:noProof/>
          </w:rPr>
          <w:t xml:space="preserve"> 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К</w:t>
        </w:r>
        <w:r w:rsidR="0090464A" w:rsidRPr="0090464A">
          <w:rPr>
            <w:rStyle w:val="a3"/>
            <w:b w:val="0"/>
            <w:noProof/>
          </w:rPr>
          <w:t>омиссии тифлопереводчиков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_Toc439320757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8" w:history="1">
        <w:r w:rsidR="0090464A" w:rsidRPr="00750F5D">
          <w:rPr>
            <w:rStyle w:val="a3"/>
            <w:noProof/>
          </w:rPr>
          <w:t xml:space="preserve">Приложение 2. </w:t>
        </w:r>
        <w:r w:rsidR="0090464A" w:rsidRPr="0090464A">
          <w:rPr>
            <w:rStyle w:val="a3"/>
            <w:b w:val="0"/>
            <w:noProof/>
          </w:rPr>
          <w:t>Памятка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лабовидящих участников ГИА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="0090464A" w:rsidRPr="0090464A">
          <w:rPr>
            <w:rStyle w:val="a3"/>
            <w:b w:val="0"/>
            <w:noProof/>
          </w:rPr>
          <w:t>аполнению шрифтом Брайля тетрадей для ответов</w:t>
        </w:r>
        <w:r w:rsidR="00B11A89" w:rsidRPr="0090464A">
          <w:rPr>
            <w:rStyle w:val="a3"/>
            <w:b w:val="0"/>
            <w:noProof/>
          </w:rPr>
          <w:t xml:space="preserve"> на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="0090464A" w:rsidRPr="0090464A">
          <w:rPr>
            <w:rStyle w:val="a3"/>
            <w:b w:val="0"/>
            <w:noProof/>
          </w:rPr>
          <w:t>адания ГИА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_Toc439320758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9" w:history="1">
        <w:r w:rsidR="0090464A" w:rsidRPr="00750F5D">
          <w:rPr>
            <w:rStyle w:val="a3"/>
            <w:noProof/>
          </w:rPr>
          <w:t xml:space="preserve">Приложение 3. </w:t>
        </w:r>
        <w:r w:rsidR="0090464A"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="0090464A" w:rsidRPr="0090464A">
          <w:rPr>
            <w:rStyle w:val="a3"/>
            <w:b w:val="0"/>
            <w:noProof/>
          </w:rPr>
          <w:t>удитории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лабовидящих участников ГИА, пользующихся системой Брайля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_Toc439320759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21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0" w:history="1">
        <w:r w:rsidR="0090464A" w:rsidRPr="00750F5D">
          <w:rPr>
            <w:rStyle w:val="a3"/>
            <w:noProof/>
          </w:rPr>
          <w:t xml:space="preserve">Приложение 4. </w:t>
        </w:r>
        <w:r w:rsidR="0090464A"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="0090464A" w:rsidRPr="0090464A">
          <w:rPr>
            <w:rStyle w:val="a3"/>
            <w:b w:val="0"/>
            <w:noProof/>
          </w:rPr>
          <w:t>удитории для слабовидящих участников ГИА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_Toc439320760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23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1" w:history="1">
        <w:r w:rsidR="0090464A" w:rsidRPr="00750F5D">
          <w:rPr>
            <w:rStyle w:val="a3"/>
            <w:noProof/>
          </w:rPr>
          <w:t xml:space="preserve">Приложение 5. </w:t>
        </w:r>
        <w:r w:rsidR="0090464A" w:rsidRPr="0090464A">
          <w:rPr>
            <w:rStyle w:val="a3"/>
            <w:b w:val="0"/>
            <w:noProof/>
          </w:rPr>
          <w:t>Памятка для руководителя пункта проведения экзаменов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="0090464A"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="0090464A"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 (или пункта</w:t>
        </w:r>
        <w:r w:rsidR="00B11A89" w:rsidRPr="0090464A">
          <w:rPr>
            <w:rStyle w:val="a3"/>
            <w:b w:val="0"/>
            <w:noProof/>
          </w:rPr>
          <w:t xml:space="preserve"> со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пециальной аудиторией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здоровья)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_Toc439320761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25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2" w:history="1">
        <w:r w:rsidR="0090464A" w:rsidRPr="00750F5D">
          <w:rPr>
            <w:rStyle w:val="a3"/>
            <w:noProof/>
          </w:rPr>
          <w:t xml:space="preserve">Приложение 6. </w:t>
        </w:r>
        <w:r w:rsidR="0090464A" w:rsidRPr="0090464A">
          <w:rPr>
            <w:rStyle w:val="a3"/>
            <w:b w:val="0"/>
            <w:noProof/>
          </w:rPr>
          <w:t>Памятка для члена ГЭК субъекта Российской Федерации для проведения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="0090464A"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="0090464A"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_Toc439320762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C97672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3" w:history="1">
        <w:r w:rsidR="0090464A" w:rsidRPr="00750F5D">
          <w:rPr>
            <w:rStyle w:val="a3"/>
            <w:noProof/>
          </w:rPr>
          <w:t xml:space="preserve">Приложение 7. </w:t>
        </w:r>
        <w:r w:rsidR="0090464A" w:rsidRPr="0090464A">
          <w:rPr>
            <w:rStyle w:val="a3"/>
            <w:b w:val="0"/>
            <w:noProof/>
          </w:rPr>
          <w:t>Особенности организации пункта проведения ГИА для участников ГИА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р</w:t>
        </w:r>
        <w:r w:rsidR="0090464A" w:rsidRPr="0090464A">
          <w:rPr>
            <w:rStyle w:val="a3"/>
            <w:b w:val="0"/>
            <w:noProof/>
          </w:rPr>
          <w:t>азличными заболеваниями, детей-инвалидов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и</w:t>
        </w:r>
        <w:r w:rsidR="0090464A" w:rsidRPr="0090464A">
          <w:rPr>
            <w:rStyle w:val="a3"/>
            <w:b w:val="0"/>
            <w:noProof/>
          </w:rPr>
          <w:t>нвалидов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_Toc439320763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28</w:t>
        </w:r>
        <w:r w:rsidR="0090464A">
          <w:rPr>
            <w:noProof/>
            <w:webHidden/>
          </w:rPr>
          <w:fldChar w:fldCharType="end"/>
        </w:r>
      </w:hyperlink>
    </w:p>
    <w:p w:rsidR="00F401F0" w:rsidRPr="00ED0FE6" w:rsidRDefault="0090464A" w:rsidP="00F401F0">
      <w:pPr>
        <w:tabs>
          <w:tab w:val="right" w:pos="10065"/>
        </w:tabs>
        <w:ind w:right="453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Default="00ED0F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bookmarkStart w:id="1" w:name="_Toc412737753"/>
      <w:r w:rsidRPr="00ED0FE6">
        <w:rPr>
          <w:b/>
          <w:sz w:val="32"/>
        </w:rPr>
        <w:lastRenderedPageBreak/>
        <w:t>Перечень условных</w:t>
      </w:r>
      <w:r w:rsidR="00243D19" w:rsidRPr="00ED0FE6">
        <w:rPr>
          <w:b/>
          <w:sz w:val="32"/>
        </w:rPr>
        <w:t xml:space="preserve"> обозначений, </w:t>
      </w:r>
      <w:r w:rsidRPr="00ED0FE6">
        <w:rPr>
          <w:b/>
          <w:sz w:val="32"/>
        </w:rPr>
        <w:t>сокращений</w:t>
      </w:r>
      <w:r w:rsidR="00B11A89" w:rsidRPr="00ED0FE6">
        <w:rPr>
          <w:b/>
          <w:sz w:val="32"/>
        </w:rPr>
        <w:t xml:space="preserve"> и</w:t>
      </w:r>
      <w:r w:rsidR="00B11A89">
        <w:rPr>
          <w:b/>
          <w:sz w:val="32"/>
        </w:rPr>
        <w:t> </w:t>
      </w:r>
      <w:r w:rsidR="00B11A89" w:rsidRPr="00ED0FE6">
        <w:rPr>
          <w:b/>
          <w:sz w:val="32"/>
        </w:rPr>
        <w:t>т</w:t>
      </w:r>
      <w:r w:rsidRPr="00ED0FE6">
        <w:rPr>
          <w:b/>
          <w:sz w:val="32"/>
        </w:rPr>
        <w:t>ерминов</w:t>
      </w:r>
      <w:bookmarkEnd w:id="1"/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F401F0" w:rsidRPr="00ED0FE6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Министерство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и</w:t>
            </w:r>
            <w:r w:rsidRPr="00ED0FE6">
              <w:rPr>
                <w:sz w:val="26"/>
                <w:szCs w:val="26"/>
              </w:rPr>
              <w:t xml:space="preserve">меющей государственную аккредитацию образовательной программе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Органы исполнительной власти, осуществляющие государственное управление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B57C32">
            <w:pPr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ED0FE6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1400 </w:t>
            </w:r>
            <w:r w:rsidRPr="00ED0FE6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>
              <w:rPr>
                <w:sz w:val="26"/>
                <w:szCs w:val="26"/>
              </w:rPr>
              <w:t>№ </w:t>
            </w:r>
            <w:r w:rsidRPr="00ED0FE6">
              <w:rPr>
                <w:sz w:val="26"/>
                <w:szCs w:val="26"/>
              </w:rPr>
              <w:t xml:space="preserve">31205)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AD2C5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ED0FE6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1394 </w:t>
            </w:r>
            <w:r w:rsidRPr="00ED0FE6">
              <w:rPr>
                <w:sz w:val="26"/>
                <w:szCs w:val="26"/>
              </w:rPr>
              <w:t xml:space="preserve"> </w:t>
            </w:r>
            <w:r w:rsidRPr="00ED0FE6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>
              <w:rPr>
                <w:iCs/>
                <w:sz w:val="26"/>
                <w:szCs w:val="26"/>
              </w:rPr>
              <w:t>№ </w:t>
            </w:r>
            <w:r w:rsidRPr="00ED0FE6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F401F0" w:rsidRPr="00ED0FE6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proofErr w:type="spellStart"/>
            <w:r w:rsidRPr="00ED0FE6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Федеральная служба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адзору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</w:tbl>
    <w:p w:rsidR="00243D19" w:rsidRPr="00ED0FE6" w:rsidRDefault="00243D19" w:rsidP="00F401F0">
      <w:pPr>
        <w:pStyle w:val="1"/>
        <w:ind w:firstLine="709"/>
        <w:rPr>
          <w:b w:val="0"/>
          <w:sz w:val="26"/>
        </w:rPr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ED0FE6" w:rsidRDefault="00243D19">
      <w:pPr>
        <w:spacing w:after="200" w:line="276" w:lineRule="auto"/>
        <w:rPr>
          <w:bCs/>
          <w:kern w:val="32"/>
          <w:sz w:val="26"/>
          <w:szCs w:val="26"/>
        </w:rPr>
      </w:pPr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7" w:name="_Toc439320748"/>
      <w:r w:rsidRPr="00ED0FE6">
        <w:lastRenderedPageBreak/>
        <w:t>Нормативные правовые документы, регламентирующие порядок проведения ГИА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ВЗ,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2"/>
      <w:bookmarkEnd w:id="7"/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Федеральный закон от 29.12.2012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273-ФЗ «Об образовании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оссийской Федерации»;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</w:t>
      </w:r>
      <w:r w:rsidR="00AA5BBE" w:rsidRPr="00ED0FE6">
        <w:rPr>
          <w:sz w:val="26"/>
          <w:szCs w:val="26"/>
        </w:rPr>
        <w:br/>
      </w:r>
      <w:r w:rsidRPr="00ED0FE6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ED0FE6">
        <w:rPr>
          <w:rFonts w:ascii="Times New Roman" w:hAnsi="Times New Roman"/>
          <w:sz w:val="26"/>
          <w:szCs w:val="26"/>
          <w:lang w:eastAsia="ru-RU"/>
        </w:rPr>
        <w:br/>
      </w:r>
      <w:r w:rsidRPr="00ED0FE6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</w:t>
      </w:r>
      <w:smartTag w:uri="urn:schemas-microsoft-com:office:smarttags" w:element="metricconverter">
        <w:smartTagPr>
          <w:attr w:name="ProductID" w:val="2013 г"/>
        </w:smartTagPr>
        <w:r w:rsidRPr="00ED0FE6">
          <w:rPr>
            <w:rFonts w:ascii="Times New Roman" w:hAnsi="Times New Roman"/>
            <w:sz w:val="26"/>
            <w:szCs w:val="26"/>
          </w:rPr>
          <w:t>2013 г</w:t>
        </w:r>
      </w:smartTag>
      <w:r w:rsidRPr="00ED0FE6">
        <w:rPr>
          <w:rFonts w:ascii="Times New Roman" w:hAnsi="Times New Roman"/>
          <w:sz w:val="26"/>
          <w:szCs w:val="26"/>
        </w:rPr>
        <w:t xml:space="preserve">. </w:t>
      </w:r>
      <w:r w:rsidR="00B11A89">
        <w:rPr>
          <w:rFonts w:ascii="Times New Roman" w:hAnsi="Times New Roman"/>
          <w:sz w:val="26"/>
          <w:szCs w:val="26"/>
        </w:rPr>
        <w:t>№ </w:t>
      </w:r>
      <w:r w:rsidRPr="00ED0FE6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 xml:space="preserve">рилагаемыми </w:t>
      </w:r>
      <w:hyperlink r:id="rId6" w:history="1">
        <w:r w:rsidRPr="00ED0FE6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ED0FE6">
        <w:rPr>
          <w:rFonts w:ascii="Times New Roman" w:hAnsi="Times New Roman"/>
          <w:sz w:val="26"/>
          <w:szCs w:val="26"/>
        </w:rPr>
        <w:t>ми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ФИС/РИС)).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8" w:name="_Toc412737755"/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9" w:name="_Toc439320749"/>
      <w:r w:rsidRPr="00ED0FE6">
        <w:lastRenderedPageBreak/>
        <w:t>Введение</w:t>
      </w:r>
      <w:bookmarkEnd w:id="8"/>
      <w:bookmarkEnd w:id="9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ц</w:t>
      </w:r>
      <w:r w:rsidRPr="00ED0FE6">
        <w:rPr>
          <w:b w:val="0"/>
          <w:sz w:val="26"/>
          <w:szCs w:val="26"/>
        </w:rPr>
        <w:t>елях разъяснения особенностей организации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роведения ГИА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орме ОГЭ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Е</w:t>
      </w:r>
      <w:r w:rsidRPr="00ED0FE6">
        <w:rPr>
          <w:b w:val="0"/>
          <w:sz w:val="26"/>
          <w:szCs w:val="26"/>
        </w:rPr>
        <w:t>ГЭ для лиц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детей-инвалидов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нвалидов.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37  Порядка ГИА-11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обучающихся, выпускников прошлых лет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обучался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остоянию здоровья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бразовательных организациях,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санаторно-курортных,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проводятся необходимые лечебные, реабилитационные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здоровительные мероприятия для нуждающихся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лительном лечении, ОИВ, загранучреждения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чредители организуют проведение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доровья, особенности психофизического развития.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В соответствии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ч</w:t>
      </w:r>
      <w:r w:rsidRPr="00ED0FE6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>
        <w:rPr>
          <w:b w:val="0"/>
          <w:bCs w:val="0"/>
          <w:sz w:val="26"/>
          <w:szCs w:val="26"/>
        </w:rPr>
        <w:t>№ </w:t>
      </w:r>
      <w:r w:rsidRPr="00ED0FE6">
        <w:rPr>
          <w:b w:val="0"/>
          <w:bCs w:val="0"/>
          <w:sz w:val="26"/>
          <w:szCs w:val="26"/>
        </w:rPr>
        <w:t>273-ФЗ «Об образовании</w:t>
      </w:r>
      <w:r w:rsidR="00B11A89" w:rsidRPr="00ED0FE6">
        <w:rPr>
          <w:b w:val="0"/>
          <w:bCs w:val="0"/>
          <w:sz w:val="26"/>
          <w:szCs w:val="26"/>
        </w:rPr>
        <w:t xml:space="preserve"> в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Р</w:t>
      </w:r>
      <w:r w:rsidRPr="00ED0FE6">
        <w:rPr>
          <w:b w:val="0"/>
          <w:bCs w:val="0"/>
          <w:sz w:val="26"/>
          <w:szCs w:val="26"/>
        </w:rPr>
        <w:t>оссийской Федерации»</w:t>
      </w:r>
      <w:r w:rsidR="00B11A89" w:rsidRPr="00ED0FE6">
        <w:rPr>
          <w:b w:val="0"/>
          <w:bCs w:val="0"/>
          <w:sz w:val="26"/>
          <w:szCs w:val="26"/>
        </w:rPr>
        <w:t xml:space="preserve"> к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л</w:t>
      </w:r>
      <w:r w:rsidRPr="00ED0FE6">
        <w:rPr>
          <w:b w:val="0"/>
          <w:bCs w:val="0"/>
          <w:sz w:val="26"/>
          <w:szCs w:val="26"/>
        </w:rPr>
        <w:t>ицам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 относятся лица, имеющие недостатки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Учитывая, что исчерпывающий перечень заболеваний, при наличии которых обучающиеся, выпускники прошлых лет признаются лицами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отсутствует, необходимо рекомендовать психолого-медико-педагогической комиссии (далее – ПМПК) принимать решения</w:t>
      </w:r>
      <w:r w:rsidR="00B11A89" w:rsidRPr="00ED0FE6">
        <w:rPr>
          <w:b w:val="0"/>
          <w:sz w:val="26"/>
          <w:szCs w:val="26"/>
        </w:rPr>
        <w:t xml:space="preserve"> по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в</w:t>
      </w:r>
      <w:r w:rsidRPr="00ED0FE6">
        <w:rPr>
          <w:b w:val="0"/>
          <w:sz w:val="26"/>
          <w:szCs w:val="26"/>
        </w:rPr>
        <w:t>ыдаче заключений самостоятельно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у</w:t>
      </w:r>
      <w:r w:rsidRPr="00ED0FE6">
        <w:rPr>
          <w:b w:val="0"/>
          <w:sz w:val="26"/>
          <w:szCs w:val="26"/>
        </w:rPr>
        <w:t xml:space="preserve">четом </w:t>
      </w:r>
      <w:proofErr w:type="gramStart"/>
      <w:r w:rsidRPr="00ED0FE6">
        <w:rPr>
          <w:b w:val="0"/>
          <w:sz w:val="26"/>
          <w:szCs w:val="26"/>
        </w:rPr>
        <w:t>особых образовательных потребностей</w:t>
      </w:r>
      <w:proofErr w:type="gramEnd"/>
      <w:r w:rsidRPr="00ED0FE6">
        <w:rPr>
          <w:b w:val="0"/>
          <w:sz w:val="26"/>
          <w:szCs w:val="26"/>
        </w:rPr>
        <w:t xml:space="preserve"> обучающихся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может</w:t>
      </w:r>
      <w:r w:rsidR="00B11A89" w:rsidRPr="00ED0FE6">
        <w:rPr>
          <w:b w:val="0"/>
          <w:sz w:val="26"/>
          <w:szCs w:val="26"/>
        </w:rPr>
        <w:t xml:space="preserve"> не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Согласно пункту 23 Положения</w:t>
      </w:r>
      <w:r w:rsidR="00B11A89" w:rsidRPr="00ED0FE6">
        <w:rPr>
          <w:b w:val="0"/>
          <w:sz w:val="26"/>
          <w:szCs w:val="26"/>
        </w:rPr>
        <w:t xml:space="preserve"> 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заключение комиссии носит для родителей (законных представителей) детей рекомендательный характер.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Предоставленное родителями (законными представителями) детей заключение комиссии является основанием для создания ОИВ рекомендованных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аключении условий для обучения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оспитания детей.</w:t>
      </w:r>
    </w:p>
    <w:p w:rsidR="00243D19" w:rsidRPr="00ED0FE6" w:rsidRDefault="00243D19">
      <w:pPr>
        <w:spacing w:after="200" w:line="276" w:lineRule="auto"/>
        <w:rPr>
          <w:sz w:val="26"/>
          <w:szCs w:val="26"/>
        </w:rPr>
      </w:pPr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0" w:name="_Toc412737756"/>
      <w:bookmarkStart w:id="11" w:name="_Toc439320750"/>
      <w:bookmarkEnd w:id="3"/>
      <w:bookmarkEnd w:id="4"/>
      <w:bookmarkEnd w:id="5"/>
      <w:bookmarkEnd w:id="6"/>
      <w:r w:rsidRPr="00ED0FE6">
        <w:lastRenderedPageBreak/>
        <w:t>Особенности организации ППЭ</w:t>
      </w:r>
      <w:bookmarkEnd w:id="10"/>
      <w:bookmarkEnd w:id="11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ППЭ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 организуются</w:t>
      </w:r>
      <w:proofErr w:type="gramEnd"/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 здоровья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собенности психофизического развития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СКОО или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может быть назначена специализированная аудитория (аудитории),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</w:t>
      </w:r>
      <w:r w:rsidR="00AA5BBE" w:rsidRPr="00ED0FE6">
        <w:rPr>
          <w:sz w:val="26"/>
          <w:szCs w:val="26"/>
        </w:rPr>
        <w:t>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AA5BBE" w:rsidRPr="00ED0FE6">
        <w:rPr>
          <w:sz w:val="26"/>
          <w:szCs w:val="26"/>
        </w:rPr>
        <w:t>оторой обучающийся находится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AA5BBE" w:rsidRPr="00ED0FE6">
        <w:rPr>
          <w:sz w:val="26"/>
          <w:szCs w:val="26"/>
        </w:rPr>
        <w:t>лительном лечении,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 дому.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ВЗ: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слепые, поздноослепшие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слабовидящие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глухие, позднооглохшие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слабослышащие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адержкой психического развития; 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ED0FE6">
        <w:rPr>
          <w:sz w:val="26"/>
          <w:szCs w:val="26"/>
        </w:rPr>
        <w:t>иные категории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 (диабет, онкология, астма, порок сердца, энурез, язва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небольшого количества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допускается рассадка слепых, поздноослепших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аудиторию. Также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аудитории можно рассадить глухих, позднооглохших, слабослышащих участников ГИА,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Не рекомендуется объединять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ругими категориями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адержкой психического развития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Количество рабочих мест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аждой аудитории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олжно превышать 12 человек.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ППЭ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должен быть оборудован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х заявлению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возможность беспрепятственного доступа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туалетные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ные помещения,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ребывания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казанных помещениях;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ED0FE6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вободного подхода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нвалидной коляске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абочему месту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наличие специальных кресел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ругих приспособлений;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отсутствии лифтов аудитория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арушением функций опорно-двигательного аппарата должна располагаться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ервом этаже.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аппаратурой. Освещенность каждого рабочего места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 для слабовидящих должна быть равномерной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н</w:t>
      </w:r>
      <w:r w:rsidRPr="00ED0FE6">
        <w:rPr>
          <w:bCs/>
          <w:sz w:val="26"/>
          <w:szCs w:val="26"/>
        </w:rPr>
        <w:t>е ниже 300 люкс.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проведения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день двух экзаменов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диным расписанием, утвержденным Минобрнауки России, допускается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или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пециальном ППЭ рассадка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 участников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олее чем двух разных экзаменов (за исключением ГИА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ностранным языкам)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лучае, если количество участников экзаменов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ревышает 5 человек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аждому предмету.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детям-инвалидам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нвалидам необходимую помощь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ндивидуальных особенностей: 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содействие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еремещении;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помощи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иксации положения тела, ручки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исти руки;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вызов медперсонала;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неотложной медицинской помощи;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бщении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отрудниками ППЭ (сурдоперевод – для глухих);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 при чтении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формлении заданий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Ассистентом может быть назначен штатный сотрудник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сотрудник специального (коррекционного) образовательного </w:t>
      </w:r>
      <w:proofErr w:type="gramStart"/>
      <w:r w:rsidRPr="00ED0FE6">
        <w:rPr>
          <w:sz w:val="26"/>
          <w:szCs w:val="26"/>
        </w:rPr>
        <w:t>учреждения .</w:t>
      </w:r>
      <w:proofErr w:type="gramEnd"/>
      <w:r w:rsidRPr="00ED0FE6">
        <w:rPr>
          <w:sz w:val="26"/>
          <w:szCs w:val="26"/>
        </w:rPr>
        <w:t xml:space="preserve"> Для сопровождения участников ГИА запрещается назначать учителя-предметника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редмету,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оторому проводится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день,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сключением категорий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лухих участников ГИА (на экзамены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усскому языку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атематике допускаются сурдопедагог - для глухих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ифлопедагог – для слепых участников).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Списки ассистентов согласовываются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тверждаются ОИВ.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обязан: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ОО,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которого размещен ППЭ,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есять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памятки для слепых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 (Приложение 2);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ОГЭ –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ЕГЭ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ППЭ-11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технических средств – выдать увеличительное устройство – лупу.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оборудовать аудитории звукоусиливающей аппаратурой коллективного 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ППЭ, где проводится ГИА для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представителей/членов ГЭК должно быть увеличено для обеспечения контроля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ереносом ответов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лепых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(тетрадей для ответов)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В каждой аудитории для слабовидящих (аудитории,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работает комиссия тифлопереводчиков)</w:t>
      </w:r>
      <w:r w:rsidR="00B11A89" w:rsidRPr="00ED0FE6">
        <w:rPr>
          <w:sz w:val="26"/>
          <w:szCs w:val="26"/>
        </w:rPr>
        <w:t xml:space="preserve"> во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ремя переноса ответов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должен находиться уполномоченный представитель/член ГЭК. Аудитории оборудуются средствами видеонаблюдения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 для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рекомендуется направить общественных наблюдателей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аждую аудиторию.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лиц, имеющих медицинские основания для обучения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оответствующие рекомендации психолого-медико-педагогической комиссии,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="003C52F4" w:rsidRPr="00ED0FE6">
        <w:rPr>
          <w:sz w:val="26"/>
          <w:szCs w:val="26"/>
        </w:rPr>
        <w:t>акже для лиц, находящихся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3C52F4" w:rsidRPr="00ED0FE6">
        <w:rPr>
          <w:sz w:val="26"/>
          <w:szCs w:val="26"/>
        </w:rPr>
        <w:t>лительном лечении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="007B099B" w:rsidRPr="00ED0FE6">
        <w:rPr>
          <w:sz w:val="26"/>
          <w:szCs w:val="26"/>
        </w:rPr>
        <w:t>едицинском учреждении,</w:t>
      </w:r>
      <w:r w:rsidRPr="00ED0FE6">
        <w:rPr>
          <w:sz w:val="26"/>
          <w:szCs w:val="26"/>
        </w:rPr>
        <w:t xml:space="preserve"> экзамен организуется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учреждении). Для этого создается ППЭ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жительства участника ГИА,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нахождения больницы (медицинского учреждения)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ыполнением минимальных требований процедуры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ехнологии проведения ГИА: назначить руководителя ППЭ, 2 организаторов, уполномоченного представителя/члена ГЭК. Для участника ГИА необходимо организовать посадочное место (с учетом его состояния здоровья), рабочие места для всех работников ППЭ.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омещении, где находится участник ГИА, должно быть организовано видеонаблюдение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сдачи ГИА участником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едицинском учреждении другого субъекта</w:t>
      </w:r>
      <w:r w:rsidR="00B11A89" w:rsidRPr="00ED0FE6">
        <w:rPr>
          <w:sz w:val="26"/>
          <w:szCs w:val="26"/>
        </w:rPr>
        <w:t xml:space="preserve"> РФ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оответствующая информация вносится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ИС указанного субъекта РФ.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  <w:r w:rsidRPr="00ED0FE6">
        <w:rPr>
          <w:sz w:val="26"/>
          <w:szCs w:val="26"/>
        </w:rPr>
        <w:t>Далее экзамен должен быть проведен согласно стандартной процедуре ЕГЭ.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2" w:name="_Toc412737757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13" w:name="_Toc439320751"/>
      <w:r w:rsidRPr="00ED0FE6">
        <w:rPr>
          <w:bCs/>
        </w:rPr>
        <w:lastRenderedPageBreak/>
        <w:t>Особенности проведения ГИА</w:t>
      </w:r>
      <w:r w:rsidR="00B11A89" w:rsidRPr="00ED0FE6">
        <w:rPr>
          <w:bCs/>
        </w:rPr>
        <w:t xml:space="preserve"> в</w:t>
      </w:r>
      <w:r w:rsidR="00B11A89">
        <w:rPr>
          <w:bCs/>
        </w:rPr>
        <w:t> </w:t>
      </w:r>
      <w:r w:rsidR="00B11A89" w:rsidRPr="00ED0FE6">
        <w:rPr>
          <w:bCs/>
        </w:rPr>
        <w:t>П</w:t>
      </w:r>
      <w:r w:rsidRPr="00ED0FE6">
        <w:rPr>
          <w:bCs/>
        </w:rPr>
        <w:t>ПЭ</w:t>
      </w:r>
      <w:bookmarkEnd w:id="12"/>
      <w:bookmarkEnd w:id="13"/>
    </w:p>
    <w:p w:rsidR="00F401F0" w:rsidRPr="00ED0FE6" w:rsidRDefault="00F401F0" w:rsidP="00ED0FE6">
      <w:pPr>
        <w:pStyle w:val="2"/>
      </w:pPr>
      <w:bookmarkStart w:id="14" w:name="_Toc439320752"/>
      <w:r w:rsidRPr="00ED0FE6">
        <w:t>Запуск участников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r w:rsidR="00B11A89" w:rsidRPr="00ED0FE6">
        <w:t xml:space="preserve"> и</w:t>
      </w:r>
      <w:r w:rsidR="00B11A89">
        <w:t> </w:t>
      </w:r>
      <w:r w:rsidR="00B11A89" w:rsidRPr="00ED0FE6">
        <w:t>р</w:t>
      </w:r>
      <w:r w:rsidRPr="00ED0FE6">
        <w:t>ассадка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</w:t>
      </w:r>
      <w:bookmarkEnd w:id="14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помощникам, кроме стандартных форм, списки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аличие указанных лиц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писках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экзамен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анном ППЭ.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удостоверяющие личность ассистента, указать ассистенту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медицинские приборы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репараты, показанные для экстренной помощи,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Ассистент должен помочь участнику ГИА занять свое место.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ED0FE6">
      <w:pPr>
        <w:pStyle w:val="2"/>
      </w:pPr>
      <w:bookmarkStart w:id="15" w:name="_Toc439320753"/>
      <w:r w:rsidRPr="00ED0FE6">
        <w:t xml:space="preserve">Начало </w:t>
      </w:r>
      <w:r w:rsidR="00ED0FE6" w:rsidRPr="00ED0FE6">
        <w:t>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="00ED0FE6" w:rsidRPr="00ED0FE6">
        <w:t>удитории</w:t>
      </w:r>
      <w:bookmarkEnd w:id="15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ГИА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или его помощника: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К, включающими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ебя КИМ, напечатанный шрифтом Брайля (рельефно-точечный шрифт), специальные тетради для ответов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участники ГИА оформляют свои экзаменационные работы,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ГИА.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ИМ,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увеличиваются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уполномоченного представителя /члена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 формата А3 складываются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</w:t>
      </w:r>
      <w:r w:rsidR="00FC7B35" w:rsidRPr="00ED0FE6">
        <w:rPr>
          <w:sz w:val="26"/>
          <w:szCs w:val="26"/>
        </w:rPr>
        <w:t>,</w:t>
      </w:r>
      <w:r w:rsidRPr="00ED0FE6">
        <w:rPr>
          <w:sz w:val="26"/>
          <w:szCs w:val="26"/>
        </w:rPr>
        <w:t xml:space="preserve">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азмера формата А3;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тандартными или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величенными КИМ,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Участники ГИА,</w:t>
      </w:r>
      <w:r w:rsidR="00B11A89" w:rsidRPr="00ED0FE6">
        <w:rPr>
          <w:bCs/>
          <w:iCs/>
          <w:sz w:val="26"/>
          <w:szCs w:val="26"/>
        </w:rPr>
        <w:t xml:space="preserve"> не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и</w:t>
      </w:r>
      <w:r w:rsidRPr="00ED0FE6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оторые могут выполнять работу только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еть «Интернет»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н</w:t>
      </w:r>
      <w:r w:rsidRPr="00ED0FE6">
        <w:rPr>
          <w:bCs/>
          <w:iCs/>
          <w:sz w:val="26"/>
          <w:szCs w:val="26"/>
        </w:rPr>
        <w:t>е содержащий информации</w:t>
      </w:r>
      <w:r w:rsidR="00B11A89" w:rsidRPr="00ED0FE6">
        <w:rPr>
          <w:bCs/>
          <w:iCs/>
          <w:sz w:val="26"/>
          <w:szCs w:val="26"/>
        </w:rPr>
        <w:t xml:space="preserve"> по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даваемому предмету.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Перенос ответов участника ГИА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тандартные бланки ответов осуществляется ассистентом (организатором)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полномоченного представителя/члена ГЭК.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Д</w:t>
      </w:r>
      <w:r w:rsidRPr="00ED0FE6">
        <w:rPr>
          <w:sz w:val="26"/>
          <w:szCs w:val="26"/>
        </w:rPr>
        <w:t>ля участников ГИА, имеющих сочетанную офтальмологическую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еврологическую патологию,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вследствие значительного снижения остроты зрения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таршем школьном возрасте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владел системой Брайля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овершенстве, экзамен проходит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омбинированной форме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масштабированных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истеме Брайля. 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Глухим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лабослышащим участникам ГИА выдаются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проведения экзамена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 организуется питание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ерерывы для проведения необходимых медико-профилактических процедур.</w:t>
      </w:r>
    </w:p>
    <w:p w:rsidR="00F401F0" w:rsidRPr="00ED0FE6" w:rsidRDefault="00F401F0" w:rsidP="00F401F0">
      <w:pPr>
        <w:pStyle w:val="a8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0FE6">
        <w:rPr>
          <w:bCs/>
          <w:sz w:val="26"/>
          <w:szCs w:val="26"/>
        </w:rPr>
        <w:t>Продолжительность экзамена для участников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Pr="00ED0FE6">
        <w:rPr>
          <w:bCs/>
          <w:sz w:val="26"/>
          <w:szCs w:val="26"/>
        </w:rPr>
        <w:t xml:space="preserve"> увеличивается на 1,5 часа. Е</w:t>
      </w:r>
      <w:r w:rsidRPr="00ED0FE6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рганизаторы могут принимать экзаменационные материалы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ПЭ. </w:t>
      </w:r>
    </w:p>
    <w:p w:rsidR="00F401F0" w:rsidRPr="00ED0FE6" w:rsidRDefault="00F401F0" w:rsidP="00F401F0">
      <w:pPr>
        <w:pStyle w:val="a8"/>
        <w:widowControl w:val="0"/>
        <w:tabs>
          <w:tab w:val="left" w:pos="1080"/>
        </w:tabs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нахождения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специализированной аудитории вместе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лабовидящими участниками экзамена других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экзамен начинается для всех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 единовременно после увеличения экзаменационных материалов для слабовидящих. 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C6468A">
      <w:pPr>
        <w:pStyle w:val="2"/>
      </w:pPr>
      <w:bookmarkStart w:id="16" w:name="_Toc439320754"/>
      <w:r w:rsidRPr="00ED0FE6">
        <w:t>Завершени</w:t>
      </w:r>
      <w:r w:rsidR="00C6468A">
        <w:t>е экзамена</w:t>
      </w:r>
      <w:r w:rsidR="00B11A89">
        <w:t xml:space="preserve"> в а</w:t>
      </w:r>
      <w:r w:rsidR="00C6468A">
        <w:t>удитории</w:t>
      </w:r>
      <w:bookmarkEnd w:id="16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ассистенты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пакеты. Бланки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стандартного размера рекомендуется назначать специально обученных </w:t>
      </w:r>
      <w:r w:rsidRPr="00ED0FE6">
        <w:rPr>
          <w:sz w:val="26"/>
          <w:szCs w:val="26"/>
        </w:rPr>
        <w:lastRenderedPageBreak/>
        <w:t>организаторов (ассистентов),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озможности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исла тифлопереводчиков.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переносят 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экзаменационной работы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асштабированных (увеличенных)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аполнением участниками экзамена.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ИК, проверка работы участника экзамена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ассистент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 – для участников ЕГЭ;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</w:t>
      </w:r>
      <w:r w:rsidR="00FC7B35" w:rsidRPr="00ED0FE6">
        <w:rPr>
          <w:sz w:val="26"/>
          <w:szCs w:val="26"/>
        </w:rPr>
        <w:t xml:space="preserve">ответов </w:t>
      </w:r>
      <w:r w:rsidRPr="00ED0FE6">
        <w:rPr>
          <w:sz w:val="26"/>
          <w:szCs w:val="26"/>
        </w:rPr>
        <w:t>№1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частники ГИА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 ИК,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="00002897" w:rsidRPr="00ED0FE6">
        <w:rPr>
          <w:sz w:val="26"/>
          <w:szCs w:val="26"/>
        </w:rPr>
        <w:t>ерновики</w:t>
      </w:r>
      <w:r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етрадями, бланками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Pr="00ED0FE6">
        <w:rPr>
          <w:sz w:val="26"/>
          <w:szCs w:val="26"/>
        </w:rPr>
        <w:t>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1 - для участников ЕГЭ,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енее 3-х человек,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исло которых входят участники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ссистенты, организатор должен пересчитать конверты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 запечатать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 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информацию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участников ГИА, выполняющих работу</w:t>
      </w:r>
      <w:r w:rsidR="00B11A89" w:rsidRPr="00ED0FE6">
        <w:rPr>
          <w:i/>
          <w:sz w:val="26"/>
          <w:szCs w:val="26"/>
        </w:rPr>
        <w:t xml:space="preserve"> с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и</w:t>
      </w:r>
      <w:r w:rsidRPr="00ED0FE6">
        <w:rPr>
          <w:i/>
          <w:sz w:val="26"/>
          <w:szCs w:val="26"/>
        </w:rPr>
        <w:t>спользованием компьютера или специального программного обеспечения: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компьютера или специального программного обеспечения организаторы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омпьютера, ставят отметку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бланках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оличестве распечатанных листов.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упаковываются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тдельный пакет. Технические специалисты оказывают участнику необходимую помощь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астройке используемого оборудования.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назначаются другие организаторы.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(организаторы) переносят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 ответы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участника« ассистент пишет 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ответов участников.</w:t>
      </w:r>
    </w:p>
    <w:p w:rsidR="00F401F0" w:rsidRPr="00ED0FE6" w:rsidRDefault="00F401F0" w:rsidP="00F401F0">
      <w:pPr>
        <w:pStyle w:val="ac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sz w:val="26"/>
          <w:szCs w:val="26"/>
          <w:lang w:eastAsia="en-US"/>
        </w:rPr>
      </w:pPr>
      <w:bookmarkStart w:id="17" w:name="_Toc412737758"/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8" w:name="_Toc439320755"/>
      <w:r w:rsidRPr="00ED0FE6">
        <w:lastRenderedPageBreak/>
        <w:t>Особенности завершающего этапа 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7"/>
      <w:bookmarkEnd w:id="18"/>
    </w:p>
    <w:p w:rsidR="00F401F0" w:rsidRPr="00ED0FE6" w:rsidRDefault="00F401F0" w:rsidP="00F401F0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ED0FE6">
        <w:rPr>
          <w:b/>
          <w:sz w:val="26"/>
          <w:szCs w:val="26"/>
        </w:rPr>
        <w:t>Передача экзаменационных материалов руководителем ППЭ после проведения экзамена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уполномоченного представителя/члена ГЭК обязан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экзамена получить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сех ответственных организаторов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ересчитать: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для передачи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комиссию тифлопереводчиков,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борудованное для этих целей помещение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ППЭ,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КИМ;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озвратных доставочных пакетах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спользованными КИМ (стандартными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ED0FE6">
        <w:rPr>
          <w:bCs/>
          <w:i/>
          <w:sz w:val="26"/>
          <w:szCs w:val="26"/>
        </w:rPr>
        <w:t xml:space="preserve"> с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и</w:t>
      </w:r>
      <w:r w:rsidRPr="00ED0FE6">
        <w:rPr>
          <w:bCs/>
          <w:i/>
          <w:sz w:val="26"/>
          <w:szCs w:val="26"/>
        </w:rPr>
        <w:t>спользованием компьютера или специального программного обеспечения</w:t>
      </w:r>
      <w:r w:rsidRPr="00ED0FE6">
        <w:rPr>
          <w:bCs/>
          <w:sz w:val="26"/>
          <w:szCs w:val="26"/>
        </w:rPr>
        <w:t>: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конверты ИК,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распечатанные листы ответов участников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регистрации;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 xml:space="preserve">1,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2;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КИМ.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ПЭ,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Р</w:t>
      </w:r>
      <w:r w:rsidRPr="00ED0FE6">
        <w:rPr>
          <w:bCs/>
          <w:iCs/>
          <w:sz w:val="26"/>
          <w:szCs w:val="26"/>
        </w:rPr>
        <w:t>ЦОИ (в соответствии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о</w:t>
      </w:r>
      <w:r w:rsidRPr="00ED0FE6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убъекте Российской Федерации).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ПЭ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кончании экзамена тетради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тветами слепых участников ГИА передаются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bCs/>
          <w:sz w:val="26"/>
          <w:szCs w:val="26"/>
        </w:rPr>
        <w:lastRenderedPageBreak/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омиссию передаются памятки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одировками для заполнения регистрационных полей. 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Комиссия тифлопереводчиков организует работу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оложением</w:t>
      </w:r>
      <w:r w:rsidR="00B11A89" w:rsidRPr="00ED0FE6">
        <w:rPr>
          <w:bCs/>
          <w:sz w:val="26"/>
          <w:szCs w:val="26"/>
        </w:rPr>
        <w:t xml:space="preserve"> 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омиссии тифлопереводчиков (Приложение 1).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представитель/член ГЭК и,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>озможности, общественный наблюдатель.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представителю/члену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представителем/членом ГЭК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9" w:name="_Toc412737759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20" w:name="_Toc439320756"/>
      <w:r w:rsidRPr="00ED0FE6">
        <w:rPr>
          <w:bCs/>
        </w:rPr>
        <w:lastRenderedPageBreak/>
        <w:t>Особенности рассмотрения апелляций участников ГИА</w:t>
      </w:r>
      <w:r w:rsidR="00B11A89" w:rsidRPr="00ED0FE6">
        <w:rPr>
          <w:bCs/>
        </w:rPr>
        <w:t xml:space="preserve"> с</w:t>
      </w:r>
      <w:r w:rsidR="00B11A89">
        <w:rPr>
          <w:bCs/>
        </w:rPr>
        <w:t> </w:t>
      </w:r>
      <w:r w:rsidR="00B11A89" w:rsidRPr="00ED0FE6">
        <w:rPr>
          <w:bCs/>
        </w:rPr>
        <w:t>О</w:t>
      </w:r>
      <w:r w:rsidRPr="00ED0FE6">
        <w:rPr>
          <w:bCs/>
        </w:rPr>
        <w:t>ВЗ</w:t>
      </w:r>
      <w:bookmarkEnd w:id="19"/>
      <w:bookmarkEnd w:id="2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Для рассмотрения апелляций участников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ривлекает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 (для рассмотрения апелляций глухих участников ГИА).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Вместе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у</w:t>
      </w:r>
      <w:r w:rsidRPr="00ED0FE6">
        <w:rPr>
          <w:bCs/>
          <w:sz w:val="26"/>
          <w:szCs w:val="26"/>
        </w:rPr>
        <w:t>частником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ВЗ, ребенком - инвалидом, инвалидом 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обнаружения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шибки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1" w:name="_Toc412737760"/>
      <w:bookmarkStart w:id="22" w:name="_Toc439320757"/>
      <w:r w:rsidRPr="00ED0FE6">
        <w:lastRenderedPageBreak/>
        <w:t>Приложение 1. Положение</w:t>
      </w:r>
      <w:r w:rsidR="00B11A89" w:rsidRPr="00ED0FE6">
        <w:t xml:space="preserve"> о</w:t>
      </w:r>
      <w:r w:rsidR="00B11A89">
        <w:t> </w:t>
      </w:r>
      <w:r w:rsidR="00B11A89" w:rsidRPr="00ED0FE6">
        <w:t>К</w:t>
      </w:r>
      <w:r w:rsidRPr="00ED0FE6">
        <w:t>омиссии тифлопереводчиков</w:t>
      </w:r>
      <w:bookmarkEnd w:id="21"/>
      <w:bookmarkEnd w:id="22"/>
    </w:p>
    <w:p w:rsidR="00F401F0" w:rsidRPr="00ED0FE6" w:rsidRDefault="00F401F0" w:rsidP="00F401F0">
      <w:pPr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1. Общие положения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Настоящее положение определяет цели, состав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бразовательным программам основного общего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реднего общего образования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орме основного государственного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диного государственного экзамена (далее – ГИА)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лубокими нарушениями зрения (слепых),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олномочия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ункции, права, обязанности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тветственность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порядок организации работы.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егиональным центром обработки информации (РЦОИ)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унктами проведения экзамена (ППЭ).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Комиссия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риказом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 (далее вместе – Порядки)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етодическими рекомендациями Рособрнадзора.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2. </w:t>
      </w:r>
      <w:r w:rsidRPr="00ED0FE6">
        <w:rPr>
          <w:bCs/>
          <w:i/>
          <w:sz w:val="26"/>
          <w:szCs w:val="26"/>
        </w:rPr>
        <w:t>Структура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с</w:t>
      </w:r>
      <w:r w:rsidRPr="00ED0FE6">
        <w:rPr>
          <w:bCs/>
          <w:i/>
          <w:sz w:val="26"/>
          <w:szCs w:val="26"/>
        </w:rPr>
        <w:t>остав Комиссии</w:t>
      </w:r>
      <w:r w:rsidRPr="00ED0FE6">
        <w:rPr>
          <w:bCs/>
          <w:sz w:val="26"/>
          <w:szCs w:val="26"/>
        </w:rPr>
        <w:t xml:space="preserve">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 xml:space="preserve">В состав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входит председатель Комиссии, заместитель председателя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ифлопереводчики.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Численный состав Комиссии определяется исходя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ве экзаменационные работы).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ачестве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лоскопечатный вариант.</w:t>
      </w:r>
    </w:p>
    <w:p w:rsidR="00F401F0" w:rsidRPr="00ED0FE6" w:rsidRDefault="00F401F0" w:rsidP="00F401F0">
      <w:pPr>
        <w:pStyle w:val="a8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фере образования (далее – ОИВ),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3. Полномочия, функции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Комиссия создается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ц</w:t>
      </w:r>
      <w:r w:rsidRPr="00ED0FE6">
        <w:rPr>
          <w:bCs/>
          <w:sz w:val="26"/>
          <w:szCs w:val="26"/>
        </w:rPr>
        <w:t>елях организации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существления перевода экзаменационных работ выпускников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лубокими нарушениями зрения (слепых)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ельефно-точечного шрифта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лоскопечатный шрифт для последующей обработки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орядками. </w:t>
      </w:r>
      <w:r w:rsidRPr="00ED0FE6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Комиссия </w:t>
      </w:r>
      <w:r w:rsidRPr="00ED0FE6">
        <w:rPr>
          <w:sz w:val="26"/>
          <w:szCs w:val="26"/>
        </w:rPr>
        <w:t>размещается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борудованном для этих целей помещении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 или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беспечивать соблюдение режима информационной </w:t>
      </w:r>
      <w:r w:rsidRPr="00ED0FE6">
        <w:rPr>
          <w:sz w:val="26"/>
          <w:szCs w:val="26"/>
        </w:rPr>
        <w:lastRenderedPageBreak/>
        <w:t>безопасности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адлежащих условий хранения документации,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уполномоченный представитель/член ГЭК передает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онвертами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тетрадь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ополнительными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одировками председателю Комиссии.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Комиссия </w:t>
      </w:r>
      <w:r w:rsidRPr="00ED0FE6">
        <w:rPr>
          <w:bCs/>
          <w:sz w:val="26"/>
          <w:szCs w:val="26"/>
        </w:rPr>
        <w:t>вправе: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запрашивать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информацию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азъяснения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4. Функции, права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>бязанности председателя Комиссии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Комиссию </w:t>
      </w:r>
      <w:r w:rsidRPr="00ED0FE6">
        <w:rPr>
          <w:sz w:val="26"/>
          <w:szCs w:val="26"/>
        </w:rPr>
        <w:t>возглавляет председатель, который организует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аботу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есет ответственность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воевременный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очный перевод ответов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ЕГЭ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ГЭ.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Председатель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подчиняется председателю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аместителю председателя ГЭК.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Функции председателя Комиссии: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подбор кандидатур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редставление состава тифлопереводчиков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огласование ГЭК;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распределение работ между </w:t>
      </w:r>
      <w:r w:rsidRPr="00ED0FE6">
        <w:rPr>
          <w:bCs/>
          <w:sz w:val="26"/>
          <w:szCs w:val="26"/>
        </w:rPr>
        <w:t>тифлопереводчиками</w:t>
      </w:r>
      <w:r w:rsidRPr="00ED0FE6">
        <w:rPr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организация учета рабочего времени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>, затраченного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еревод работ;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своевременного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очного перевода;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режима хранения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ереведенных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 или руководителю ППЭ (в случае, если Комиссия работает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информирование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х</w:t>
      </w:r>
      <w:r w:rsidRPr="00ED0FE6">
        <w:rPr>
          <w:sz w:val="26"/>
          <w:szCs w:val="26"/>
        </w:rPr>
        <w:t>оде перевода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озникновении проблемных ситуаций.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Председатель Комиссии вправе: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давать указания тифлопереводчикам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своих полномочий;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отстранять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 xml:space="preserve">ЭК </w:t>
      </w:r>
      <w:r w:rsidRPr="00ED0FE6">
        <w:rPr>
          <w:bCs/>
          <w:sz w:val="26"/>
          <w:szCs w:val="26"/>
        </w:rPr>
        <w:t>тифлопереводчиков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аботе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конфликтных ситуаций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рекомендовать ГЭК направить ходатайство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оощрении тифлопереводчика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ИВ или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основной работы тифлопереводчика.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Председатель Комиссии обязан: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 с  настоящим Положением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требования законодательных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ных нормативных правовых актов, регулирующих порядок проведения ГИА;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обеспечить соблюдение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ежима информационной безопасности при переводе, хранении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ередаче экзаменационных работ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своевременно информировать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озникающих проблемах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рудностях, которые могут привести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арушению сроков перевода.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Заместитель председателя комиссии выполняет функции председателя 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его отсутствия.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</w:t>
      </w:r>
      <w:r w:rsidRPr="00ED0FE6">
        <w:rPr>
          <w:bCs/>
          <w:sz w:val="26"/>
          <w:szCs w:val="26"/>
        </w:rPr>
        <w:t>обязан</w:t>
      </w:r>
      <w:r w:rsidRPr="00ED0FE6">
        <w:rPr>
          <w:sz w:val="26"/>
          <w:szCs w:val="26"/>
        </w:rPr>
        <w:t xml:space="preserve">: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заполнить регистрационные поля бланков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амяткой кодировками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л</w:t>
      </w:r>
      <w:r w:rsidRPr="00ED0FE6">
        <w:rPr>
          <w:sz w:val="26"/>
          <w:szCs w:val="26"/>
        </w:rPr>
        <w:t>ичными данными участников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переносить текст, записанный слепым участником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етрадях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тдельной строке. Строка-ответ содержит номер задания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троке.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повторного ответа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ответов;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нехватке  места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ланке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обратиться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редседателю Комиссии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 бланком ответа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2. Председатель выдает 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 При этом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также переносить ответы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конфиденциальность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профессионально 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этические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оральные нормы;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информировать председателя Комиссии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роблемах, возникающих при переводе.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Тифлопереводчик может быть исключен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лучаях: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предоставления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недостоверных сведений;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утери подотчетных документов;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обязанностей;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екущем году).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Решение</w:t>
      </w:r>
      <w:r w:rsidR="00B11A89" w:rsidRPr="00ED0FE6">
        <w:rPr>
          <w:sz w:val="26"/>
          <w:szCs w:val="26"/>
        </w:rPr>
        <w:t xml:space="preserve"> об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сключении </w:t>
      </w:r>
      <w:r w:rsidRPr="00ED0FE6">
        <w:rPr>
          <w:bCs/>
          <w:sz w:val="26"/>
          <w:szCs w:val="26"/>
        </w:rPr>
        <w:t>тифлопереводчика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принимается ГЭК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>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орыстной или иной личной заинтересованности, члены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привлекаются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орядке, установленном законодательством Российской Федерации.</w:t>
      </w:r>
    </w:p>
    <w:p w:rsidR="00243D19" w:rsidRPr="00ED0FE6" w:rsidRDefault="00F401F0" w:rsidP="00243D19">
      <w:pPr>
        <w:pStyle w:val="1"/>
      </w:pPr>
      <w:r w:rsidRPr="00ED0FE6">
        <w:br w:type="page"/>
      </w:r>
      <w:bookmarkStart w:id="23" w:name="_Toc439320758"/>
      <w:bookmarkStart w:id="24" w:name="_Toc412737761"/>
      <w:r w:rsidRPr="00ED0FE6">
        <w:lastRenderedPageBreak/>
        <w:t>Приложение 2. Памятка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</w:t>
      </w:r>
      <w:r w:rsidR="00B11A89" w:rsidRPr="00ED0FE6">
        <w:t xml:space="preserve"> по</w:t>
      </w:r>
      <w:r w:rsidR="00B11A89">
        <w:t> </w:t>
      </w:r>
      <w:r w:rsidR="00B11A89" w:rsidRPr="00ED0FE6">
        <w:t>з</w:t>
      </w:r>
      <w:r w:rsidRPr="00ED0FE6">
        <w:t>аполнению шрифтом Брайля тетрадей для ответов</w:t>
      </w:r>
      <w:r w:rsidR="00B11A89" w:rsidRPr="00ED0FE6">
        <w:t xml:space="preserve"> на</w:t>
      </w:r>
      <w:r w:rsidR="00B11A89">
        <w:t> </w:t>
      </w:r>
      <w:r w:rsidR="00B11A89" w:rsidRPr="00ED0FE6">
        <w:t>з</w:t>
      </w:r>
      <w:r w:rsidRPr="00ED0FE6">
        <w:t>адания ГИА</w:t>
      </w:r>
      <w:bookmarkEnd w:id="23"/>
      <w:r w:rsidRPr="00ED0FE6">
        <w:t xml:space="preserve"> </w:t>
      </w:r>
    </w:p>
    <w:p w:rsidR="00F401F0" w:rsidRPr="00ED0FE6" w:rsidRDefault="00243D19" w:rsidP="00ED0FE6">
      <w:pPr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</w:t>
      </w:r>
      <w:r w:rsidR="00F401F0" w:rsidRPr="00ED0FE6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рикладывается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="00F401F0" w:rsidRPr="00ED0FE6">
        <w:rPr>
          <w:sz w:val="26"/>
          <w:szCs w:val="26"/>
        </w:rPr>
        <w:t>кзаменационным материалам, напечатанная шрифтом Брайля (рельефно-точечным шрифтом</w:t>
      </w:r>
      <w:bookmarkEnd w:id="24"/>
      <w:r w:rsidRPr="00ED0FE6">
        <w:rPr>
          <w:b/>
          <w:sz w:val="26"/>
          <w:szCs w:val="26"/>
        </w:rPr>
        <w:t>)</w:t>
      </w:r>
      <w:r w:rsidR="00ED0FE6" w:rsidRPr="00ED0FE6">
        <w:rPr>
          <w:b/>
          <w:sz w:val="26"/>
          <w:szCs w:val="26"/>
        </w:rPr>
        <w:t>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Экзаменуемый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рифеля рельефно-точечным шрифтом пишет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овой  строки.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Ответы пишутся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дной стороны листа, начиная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ретьей страницы.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 выполнении заданий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твет, располагая каждый ответ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тдельной строке.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Между номером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 нужно дать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иде слова, словосочетания, целого числа, последовательности цифр или сочетаний букв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ифр.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Если ответом должно быть слово,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ужно писать его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ой форме,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оно стоит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редложении или указано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адании.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азвернутыми ответами записываются,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ED0FE6">
        <w:rPr>
          <w:bCs/>
          <w:sz w:val="26"/>
          <w:szCs w:val="26"/>
        </w:rPr>
        <w:t>шеститочием</w:t>
      </w:r>
      <w:proofErr w:type="spellEnd"/>
      <w:r w:rsidRPr="00ED0FE6">
        <w:rPr>
          <w:bCs/>
          <w:sz w:val="26"/>
          <w:szCs w:val="26"/>
        </w:rPr>
        <w:t>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троке.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лучае повторного ответа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>адание засчитывается последний. При выполнении заданий следуйте инструкциям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онтрольных измерительных материалах (КИМ).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5" w:name="_Toc412737762"/>
      <w:bookmarkStart w:id="26" w:name="_Toc439320759"/>
      <w:r w:rsidRPr="00ED0FE6">
        <w:lastRenderedPageBreak/>
        <w:t>Приложение 3.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ГИА, пользующихся системой Брайля</w:t>
      </w:r>
      <w:bookmarkEnd w:id="25"/>
      <w:bookmarkEnd w:id="26"/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ГИА.</w:t>
      </w:r>
    </w:p>
    <w:p w:rsidR="00F401F0" w:rsidRPr="00ED0FE6" w:rsidRDefault="00F401F0" w:rsidP="00F401F0">
      <w:pPr>
        <w:pStyle w:val="aa"/>
        <w:ind w:firstLine="709"/>
        <w:rPr>
          <w:b/>
          <w:i/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i/>
          <w:sz w:val="26"/>
          <w:szCs w:val="26"/>
        </w:rPr>
        <w:t xml:space="preserve"> </w:t>
      </w:r>
      <w:r w:rsidRPr="00ED0FE6">
        <w:rPr>
          <w:sz w:val="26"/>
          <w:szCs w:val="26"/>
        </w:rPr>
        <w:t>Участники ГИА берут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письменный прибор Брайля, специальные чертежные инструменты (при необходимости).</w:t>
      </w:r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экзамена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уководителя ППЭ: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содержащие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тандартных бланков ответов.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bCs/>
          <w:sz w:val="26"/>
          <w:szCs w:val="26"/>
        </w:rPr>
        <w:t>Организаторы или ассистенты должны вписать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пециально отведенное место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итульном листе тетради ФИО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анные участника ГИА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окумента, удостоверяющего его личность.</w:t>
      </w:r>
      <w:r w:rsidRPr="00ED0FE6">
        <w:rPr>
          <w:sz w:val="26"/>
          <w:szCs w:val="26"/>
        </w:rPr>
        <w:t xml:space="preserve"> Б</w:t>
      </w:r>
      <w:r w:rsidRPr="00ED0FE6">
        <w:rPr>
          <w:bCs/>
          <w:iCs/>
          <w:sz w:val="26"/>
          <w:szCs w:val="26"/>
        </w:rPr>
        <w:t>ланк регистрации,</w:t>
      </w:r>
      <w:r w:rsidRPr="00ED0FE6">
        <w:rPr>
          <w:iCs/>
          <w:sz w:val="26"/>
          <w:szCs w:val="26"/>
        </w:rPr>
        <w:t xml:space="preserve">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 xml:space="preserve">1,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>2 организатор или ассистент вкладывает обратно</w:t>
      </w:r>
      <w:r w:rsidR="00B11A89" w:rsidRPr="00ED0FE6">
        <w:rPr>
          <w:iCs/>
          <w:sz w:val="26"/>
          <w:szCs w:val="26"/>
        </w:rPr>
        <w:t xml:space="preserve"> в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к</w:t>
      </w:r>
      <w:r w:rsidRPr="00ED0FE6">
        <w:rPr>
          <w:iCs/>
          <w:sz w:val="26"/>
          <w:szCs w:val="26"/>
        </w:rPr>
        <w:t>онверт индивидуального комплекта</w:t>
      </w:r>
      <w:r w:rsidR="00B11A89" w:rsidRPr="00ED0FE6">
        <w:rPr>
          <w:iCs/>
          <w:sz w:val="26"/>
          <w:szCs w:val="26"/>
        </w:rPr>
        <w:t xml:space="preserve"> и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о</w:t>
      </w:r>
      <w:r w:rsidRPr="00ED0FE6">
        <w:rPr>
          <w:iCs/>
          <w:sz w:val="26"/>
          <w:szCs w:val="26"/>
        </w:rPr>
        <w:t>ставляет</w:t>
      </w:r>
      <w:r w:rsidR="00B11A89" w:rsidRPr="00ED0FE6">
        <w:rPr>
          <w:iCs/>
          <w:sz w:val="26"/>
          <w:szCs w:val="26"/>
        </w:rPr>
        <w:t xml:space="preserve"> на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с</w:t>
      </w:r>
      <w:r w:rsidRPr="00ED0FE6">
        <w:rPr>
          <w:iCs/>
          <w:sz w:val="26"/>
          <w:szCs w:val="26"/>
        </w:rPr>
        <w:t>толе участника ГИА.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рифеля рельефно-точечным шрифтом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пишут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строки.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проводит инструктаж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После заполнения второй страницы тетради всеми участниками ГИА организатор объявляет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ачале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иксирует время начала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оске (время, отведенное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нструктаж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 регистрационных частей бланков,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бщее время экзамена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ходит).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Примечание.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CA3BA3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 30 минут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кором завершении экзамена.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="00F401F0" w:rsidRPr="00ED0FE6">
        <w:rPr>
          <w:sz w:val="26"/>
          <w:szCs w:val="26"/>
        </w:rPr>
        <w:t>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частники ГИА (самостоятельно или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омощью организаторов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удитории, ассистентов)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онверт индивидуального комплекта,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</w:t>
      </w:r>
      <w:r w:rsidR="00F401F0"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етрадями, бланками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дополнительных листов, черновиков, бланков,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тветами, если они использовались,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8"/>
        <w:widowControl w:val="0"/>
        <w:tabs>
          <w:tab w:val="left" w:pos="709"/>
        </w:tabs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участников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ссистентов организатор должен пересчитать 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sz w:val="26"/>
          <w:szCs w:val="26"/>
        </w:rPr>
        <w:t xml:space="preserve"> </w:t>
      </w:r>
      <w:r w:rsidRPr="00ED0FE6">
        <w:rPr>
          <w:sz w:val="26"/>
          <w:szCs w:val="26"/>
        </w:rPr>
        <w:t>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сопроводительный бланк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7" w:name="_Toc412737763"/>
      <w:bookmarkStart w:id="28" w:name="_Toc439320760"/>
      <w:r w:rsidRPr="00ED0FE6">
        <w:lastRenderedPageBreak/>
        <w:t>Приложение 4.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слабовидящих участников ГИА</w:t>
      </w:r>
      <w:bookmarkEnd w:id="27"/>
      <w:bookmarkEnd w:id="28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лупу или иное увеличительное устройство.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удитории: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(или помощник руководителя ППЭ)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b/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до</w:t>
      </w:r>
      <w:r w:rsidR="00B11A89">
        <w:rPr>
          <w:b/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приносит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необходимое количество черновиков (10 листов формата А4),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рех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аркировкой Р, 1, 2),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пакеты формата А3 для запечатывания увеличенных материалов -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(3 пакета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ередает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Организаторы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а</w:t>
      </w:r>
      <w:r w:rsidRPr="00ED0FE6">
        <w:rPr>
          <w:bCs/>
          <w:iCs/>
          <w:sz w:val="26"/>
          <w:szCs w:val="26"/>
        </w:rPr>
        <w:t>удитории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участников экзамена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омощью оргтехники увеличивают</w:t>
      </w:r>
      <w:r w:rsidR="00B11A89" w:rsidRPr="00ED0FE6">
        <w:rPr>
          <w:bCs/>
          <w:iCs/>
          <w:sz w:val="26"/>
          <w:szCs w:val="26"/>
        </w:rPr>
        <w:t xml:space="preserve"> из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аждого индивидуального комплекта КИМ, бланки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</w:t>
      </w:r>
      <w:r w:rsidR="00B11A89" w:rsidRPr="00ED0FE6">
        <w:rPr>
          <w:bCs/>
          <w:iCs/>
          <w:sz w:val="26"/>
          <w:szCs w:val="26"/>
        </w:rPr>
        <w:t xml:space="preserve"> до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ф</w:t>
      </w:r>
      <w:r w:rsidRPr="00ED0FE6">
        <w:rPr>
          <w:bCs/>
          <w:iCs/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Примечание.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лучае</w:t>
      </w:r>
      <w:r w:rsidRPr="00ED0FE6">
        <w:rPr>
          <w:sz w:val="26"/>
          <w:szCs w:val="26"/>
        </w:rPr>
        <w:t xml:space="preserve">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участников ГИА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увеличенные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аудиторию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передаются индивидуальные комплекты, запечатанные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акеты формата А3.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стандартного или увеличенного размера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бланком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одписываются. Бланки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лена ГЭК  специально назначенные организаторы переносят ответы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асштабированных (увеличенных) бланков ответов №1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аполнением участниками ГИА. </w:t>
      </w:r>
    </w:p>
    <w:p w:rsidR="00F401F0" w:rsidRPr="00ED0FE6" w:rsidRDefault="00F401F0" w:rsidP="00F401F0">
      <w:pPr>
        <w:pStyle w:val="a8"/>
        <w:widowControl w:val="0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</w:t>
      </w:r>
      <w:r w:rsidRPr="00ED0FE6">
        <w:rPr>
          <w:sz w:val="26"/>
          <w:szCs w:val="26"/>
        </w:rPr>
        <w:lastRenderedPageBreak/>
        <w:t xml:space="preserve">выданных экзаменационных материалов. Если будет нарушена комплектация индивидуального комплекта, проверка работы участника ГИА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организатор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ind w:firstLine="709"/>
        <w:jc w:val="both"/>
        <w:rPr>
          <w:b/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9" w:name="_Toc412737764"/>
      <w:bookmarkStart w:id="30" w:name="_Toc439320761"/>
      <w:r w:rsidRPr="00ED0FE6">
        <w:lastRenderedPageBreak/>
        <w:t>Приложение 5. Памятка для руководителя пункта проведения экзаменов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 (или пункта</w:t>
      </w:r>
      <w:r w:rsidR="00B11A89" w:rsidRPr="00ED0FE6">
        <w:t xml:space="preserve"> со</w:t>
      </w:r>
      <w:r w:rsidR="00B11A89">
        <w:t> </w:t>
      </w:r>
      <w:r w:rsidR="00B11A89" w:rsidRPr="00ED0FE6">
        <w:t>с</w:t>
      </w:r>
      <w:r w:rsidRPr="00ED0FE6">
        <w:t>пециальной аудиторией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здоровья)</w:t>
      </w:r>
      <w:bookmarkEnd w:id="29"/>
      <w:bookmarkEnd w:id="3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center"/>
        <w:rPr>
          <w:b/>
          <w:sz w:val="26"/>
          <w:szCs w:val="26"/>
        </w:rPr>
      </w:pPr>
    </w:p>
    <w:p w:rsidR="00F401F0" w:rsidRPr="00ED0FE6" w:rsidRDefault="00F401F0" w:rsidP="00F401F0">
      <w:pPr>
        <w:widowControl w:val="0"/>
        <w:tabs>
          <w:tab w:val="left" w:pos="1260"/>
        </w:tabs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образовательного учреждения,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которого размещен ППЭ: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по 10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Памятку для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шрифтом Брайля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звукоусиливающую аппаратуру коллективного использования.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 xml:space="preserve">Проведение  ГИА 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Запуск участников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  <w:r w:rsidR="00B11A89" w:rsidRPr="00ED0FE6">
        <w:rPr>
          <w:b/>
          <w:sz w:val="26"/>
          <w:szCs w:val="26"/>
        </w:rPr>
        <w:t xml:space="preserve"> и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р</w:t>
      </w:r>
      <w:r w:rsidRPr="00ED0FE6">
        <w:rPr>
          <w:b/>
          <w:sz w:val="26"/>
          <w:szCs w:val="26"/>
        </w:rPr>
        <w:t>ассадка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 кроме стандартных форм списки ассистентов, сопровождающих участников ГИА.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ассистентов.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Начало проведения экзамена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 индивидуального комплекта КИМ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 могут быть увеличены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руководителя ППЭ под контролем члена ГЭК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кончании масштабирования каждого </w:t>
      </w:r>
      <w:r w:rsidRPr="00ED0FE6">
        <w:rPr>
          <w:sz w:val="26"/>
          <w:szCs w:val="26"/>
        </w:rPr>
        <w:lastRenderedPageBreak/>
        <w:t>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го разборчивость.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Этап завершения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ГИА: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омплектами стандартных бланков для передачи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 тифлопереводчиков;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использованные КИМ.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ED0FE6">
        <w:rPr>
          <w:iCs/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опроводительных бланках доставочных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0FE6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у</w:t>
      </w:r>
      <w:r w:rsidRPr="00ED0FE6">
        <w:rPr>
          <w:rFonts w:ascii="Times New Roman" w:hAnsi="Times New Roman"/>
          <w:sz w:val="26"/>
          <w:szCs w:val="26"/>
        </w:rPr>
        <w:t>величенными -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к</w:t>
      </w:r>
      <w:r w:rsidRPr="00ED0FE6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31" w:name="_Toc412737765"/>
      <w:bookmarkStart w:id="32" w:name="_Toc439320762"/>
      <w:r w:rsidRPr="00ED0FE6">
        <w:lastRenderedPageBreak/>
        <w:t>Приложение 6. Памятка для члена ГЭК субъекта Российской Федерации для проведения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</w:t>
      </w:r>
      <w:bookmarkEnd w:id="31"/>
      <w:bookmarkEnd w:id="32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масштабировании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ереупаковке КИМ, бланков регистрации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 xml:space="preserve">ланков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1 для слабовидящих участников ГИА</w:t>
      </w:r>
      <w:r w:rsidR="00B11A89" w:rsidRPr="00ED0FE6">
        <w:rPr>
          <w:bCs/>
          <w:sz w:val="26"/>
          <w:szCs w:val="26"/>
        </w:rPr>
        <w:t xml:space="preserve"> из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аждого индивидуального комплекта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ф</w:t>
      </w:r>
      <w:r w:rsidRPr="00ED0FE6">
        <w:rPr>
          <w:bCs/>
          <w:sz w:val="26"/>
          <w:szCs w:val="26"/>
        </w:rPr>
        <w:t>ормат А3 (в случае если масштабирование производится</w:t>
      </w:r>
      <w:r w:rsidR="00B11A89" w:rsidRPr="00ED0FE6">
        <w:rPr>
          <w:bCs/>
          <w:sz w:val="26"/>
          <w:szCs w:val="26"/>
        </w:rPr>
        <w:t xml:space="preserve"> не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 xml:space="preserve"> аудитории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рисутствии участников ГИА);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настройке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одготовке звукоусиливающей аппаратуры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контролировать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где проходил экзамен для слабовидящих, перенос организаторами информации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наличия участников ГИА, выполнявших работу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омпьютере,  контролировать перенос организаторами информации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ГИА.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 непосредственно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ED0FE6" w:rsidRDefault="00F401F0" w:rsidP="00F401F0">
      <w:pPr>
        <w:rPr>
          <w:sz w:val="28"/>
          <w:szCs w:val="28"/>
        </w:rPr>
        <w:sectPr w:rsidR="00F401F0" w:rsidRPr="00ED0FE6"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ED0FE6" w:rsidRDefault="00F401F0" w:rsidP="00243D19">
      <w:pPr>
        <w:pStyle w:val="1"/>
      </w:pPr>
      <w:bookmarkStart w:id="33" w:name="_Toc412737766"/>
      <w:bookmarkStart w:id="34" w:name="_Toc439320763"/>
      <w:r w:rsidRPr="00ED0FE6">
        <w:lastRenderedPageBreak/>
        <w:t>Приложение 7. Особенности организации пункта проведения ГИА для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р</w:t>
      </w:r>
      <w:r w:rsidRPr="00ED0FE6">
        <w:t>азличными заболеваниями,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33"/>
      <w:bookmarkEnd w:id="34"/>
    </w:p>
    <w:p w:rsidR="00F401F0" w:rsidRPr="00ED0FE6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Категория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Требования 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ED0F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</w:t>
            </w:r>
            <w:r w:rsidR="00F401F0" w:rsidRPr="00ED0FE6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F401F0" w:rsidRPr="00ED0FE6" w:rsidTr="00F401F0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Перевод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ш</w:t>
            </w:r>
            <w:r w:rsidRPr="00ED0FE6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2C7B8E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Увеличивается на 1,5 часа</w:t>
            </w:r>
          </w:p>
          <w:p w:rsidR="002C7B8E" w:rsidRPr="00ED0FE6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Продолжительность ЕГЭ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ГЭ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ED0FE6" w:rsidRDefault="002C7B8E" w:rsidP="002C7B8E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8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 всем категориям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арушением зрения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формляет</w:t>
            </w:r>
            <w:r w:rsidR="00B11A89" w:rsidRPr="00ED0FE6">
              <w:rPr>
                <w:sz w:val="22"/>
                <w:szCs w:val="22"/>
              </w:rPr>
              <w:t xml:space="preserve"> ее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ED0FE6">
              <w:rPr>
                <w:sz w:val="22"/>
                <w:szCs w:val="22"/>
                <w:lang w:val="en-US"/>
              </w:rPr>
              <w:t>pt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иже 300 люкс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4"/>
                <w:szCs w:val="24"/>
              </w:rPr>
              <w:t>Глухие,</w:t>
            </w:r>
            <w:r w:rsidRPr="00ED0FE6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6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Ассистент-сурдопереводчик, осуществляет при необходимости жестовый перевод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азъяснение непонятных слов.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Наличие звукоусиливающей аппаратуры, как коллективного, так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Отдельные аудитории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человек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ППЭ – пандусы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оручни,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м</w:t>
            </w:r>
            <w:r w:rsidRPr="00ED0FE6">
              <w:rPr>
                <w:sz w:val="22"/>
                <w:szCs w:val="22"/>
              </w:rPr>
              <w:t>огут долго сидеть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Ассистенты,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которые могут при необходимости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опровождение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ресле, укрепить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оправить протезы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Участники, выполняющие работу</w:t>
            </w:r>
            <w:r w:rsidR="00B11A89" w:rsidRPr="00ED0FE6">
              <w:rPr>
                <w:b/>
                <w:sz w:val="22"/>
                <w:szCs w:val="22"/>
              </w:rPr>
              <w:t xml:space="preserve"> на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к</w:t>
            </w:r>
            <w:r w:rsidRPr="00ED0FE6">
              <w:rPr>
                <w:b/>
                <w:sz w:val="22"/>
                <w:szCs w:val="22"/>
              </w:rPr>
              <w:t>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рабочее место, оборудованное компьютером,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меющим выхода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еть «Интернет»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е содержащего информации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даваемому предмету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аудитории, распечатывает ответы участника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Организатор оформляет регистрационный бланк (для участника ЕГЭ),  бланк ответа </w:t>
            </w:r>
            <w:r w:rsidR="00B11A89">
              <w:rPr>
                <w:sz w:val="22"/>
                <w:szCs w:val="22"/>
              </w:rPr>
              <w:t>№ </w:t>
            </w:r>
            <w:r w:rsidRPr="00ED0FE6">
              <w:rPr>
                <w:sz w:val="22"/>
                <w:szCs w:val="22"/>
              </w:rPr>
              <w:t>1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ереносит информацию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аспечатанных бланков участника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тандартные бланки ответов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з</w:t>
            </w:r>
            <w:r w:rsidRPr="00ED0FE6">
              <w:rPr>
                <w:b/>
                <w:sz w:val="22"/>
                <w:szCs w:val="22"/>
              </w:rPr>
              <w:t xml:space="preserve">адержкой психического развития. </w:t>
            </w:r>
            <w:r w:rsidRPr="00ED0FE6">
              <w:rPr>
                <w:b/>
                <w:sz w:val="22"/>
                <w:szCs w:val="22"/>
              </w:rPr>
              <w:br/>
            </w:r>
          </w:p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есь период работы ППЭ.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8. 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р</w:t>
            </w:r>
            <w:r w:rsidRPr="00ED0FE6">
              <w:rPr>
                <w:b/>
                <w:sz w:val="22"/>
                <w:szCs w:val="22"/>
              </w:rPr>
              <w:t>асстройствами аутистического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ED0FE6">
              <w:rPr>
                <w:sz w:val="22"/>
                <w:szCs w:val="22"/>
              </w:rPr>
              <w:t xml:space="preserve"> во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ремя проведения экзамена</w:t>
            </w:r>
            <w:r w:rsidR="002C7B8E" w:rsidRPr="00ED0FE6">
              <w:rPr>
                <w:sz w:val="22"/>
                <w:szCs w:val="22"/>
              </w:rPr>
              <w:t xml:space="preserve">, </w:t>
            </w:r>
            <w:r w:rsidRPr="00ED0FE6">
              <w:rPr>
                <w:sz w:val="22"/>
                <w:szCs w:val="22"/>
              </w:rPr>
              <w:t xml:space="preserve">при необходимости осуществляет разбор конфликтов 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ED0FE6">
              <w:rPr>
                <w:b/>
                <w:sz w:val="22"/>
                <w:szCs w:val="22"/>
              </w:rPr>
              <w:t xml:space="preserve"> и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д</w:t>
            </w:r>
            <w:r w:rsidRPr="00ED0FE6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</w:tbl>
    <w:p w:rsidR="00F401F0" w:rsidRPr="00ED0FE6" w:rsidRDefault="00F401F0" w:rsidP="00ED0FE6">
      <w:pPr>
        <w:tabs>
          <w:tab w:val="left" w:pos="9742"/>
        </w:tabs>
      </w:pPr>
    </w:p>
    <w:sectPr w:rsidR="00F401F0" w:rsidRPr="00ED0FE6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FFF"/>
    <w:multiLevelType w:val="hybridMultilevel"/>
    <w:tmpl w:val="CE8ECA52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0"/>
    <w:rsid w:val="00002897"/>
    <w:rsid w:val="0016606D"/>
    <w:rsid w:val="001D48ED"/>
    <w:rsid w:val="00243D19"/>
    <w:rsid w:val="002C7B8E"/>
    <w:rsid w:val="003C52F4"/>
    <w:rsid w:val="00425C78"/>
    <w:rsid w:val="004E29C8"/>
    <w:rsid w:val="004F5E97"/>
    <w:rsid w:val="0069681B"/>
    <w:rsid w:val="007B099B"/>
    <w:rsid w:val="0090464A"/>
    <w:rsid w:val="00AA5BBE"/>
    <w:rsid w:val="00AD2C5C"/>
    <w:rsid w:val="00B11A89"/>
    <w:rsid w:val="00B51BA9"/>
    <w:rsid w:val="00B57C32"/>
    <w:rsid w:val="00C6468A"/>
    <w:rsid w:val="00C97672"/>
    <w:rsid w:val="00CA3BA3"/>
    <w:rsid w:val="00E93C79"/>
    <w:rsid w:val="00ED0FE6"/>
    <w:rsid w:val="00F401F0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19F30C-B7E2-45C1-8DC2-BED8DA4F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43D19"/>
    <w:pPr>
      <w:keepNext/>
      <w:keepLines/>
      <w:spacing w:before="60" w:after="120"/>
      <w:jc w:val="center"/>
      <w:outlineLvl w:val="0"/>
    </w:pPr>
    <w:rPr>
      <w:b/>
      <w:sz w:val="32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19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468A"/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Заголовок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3E163CE247226FB02B16F40E56B9B11DAAD56AEEC9FDD5C45F03C2C841CC565344460CA4301D9740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9FF8-EA10-4910-9418-447D8B1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8748</Words>
  <Characters>49869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dako</cp:lastModifiedBy>
  <cp:revision>2</cp:revision>
  <dcterms:created xsi:type="dcterms:W3CDTF">2016-09-01T10:04:00Z</dcterms:created>
  <dcterms:modified xsi:type="dcterms:W3CDTF">2016-09-01T10:04:00Z</dcterms:modified>
</cp:coreProperties>
</file>